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10C" w:rsidRDefault="0077010C" w:rsidP="008F1E05">
      <w:pPr>
        <w:rPr>
          <w:rFonts w:asciiTheme="minorEastAsia" w:hAnsiTheme="minorEastAsia"/>
          <w:color w:val="FF0000"/>
          <w:sz w:val="32"/>
          <w:szCs w:val="32"/>
        </w:rPr>
      </w:pPr>
    </w:p>
    <w:p w:rsidR="007C76EE" w:rsidRPr="007C76EE" w:rsidRDefault="00DF2D72" w:rsidP="00DA05CB">
      <w:pPr>
        <w:jc w:val="center"/>
        <w:rPr>
          <w:rFonts w:ascii="黑体" w:eastAsia="黑体" w:hAnsi="黑体" w:cs="Times New Roman"/>
          <w:b/>
          <w:color w:val="000000"/>
          <w:sz w:val="44"/>
          <w:szCs w:val="44"/>
          <w:shd w:val="clear" w:color="auto" w:fill="FFFFFF"/>
        </w:rPr>
      </w:pPr>
      <w:r w:rsidRPr="00DF2D72">
        <w:rPr>
          <w:rFonts w:ascii="黑体" w:eastAsia="黑体" w:hAnsi="黑体" w:cs="Times New Roman"/>
          <w:b/>
          <w:color w:val="000000"/>
          <w:sz w:val="44"/>
          <w:szCs w:val="44"/>
          <w:shd w:val="clear" w:color="auto" w:fill="FFFFFF"/>
        </w:rPr>
        <w:t>上海市代理记账行业诚信公约</w:t>
      </w:r>
      <w:r w:rsidR="000B2028">
        <w:rPr>
          <w:rFonts w:ascii="黑体" w:eastAsia="黑体" w:hAnsi="黑体" w:cs="Times New Roman" w:hint="eastAsia"/>
          <w:b/>
          <w:color w:val="000000"/>
          <w:sz w:val="44"/>
          <w:szCs w:val="44"/>
          <w:shd w:val="clear" w:color="auto" w:fill="FFFFFF"/>
        </w:rPr>
        <w:t>（试行）</w:t>
      </w:r>
    </w:p>
    <w:p w:rsidR="004C5E33" w:rsidRPr="007C76EE" w:rsidRDefault="00DF2D72" w:rsidP="00DA05CB">
      <w:pPr>
        <w:jc w:val="center"/>
        <w:rPr>
          <w:rFonts w:ascii="黑体" w:eastAsia="黑体" w:hAnsi="黑体" w:cs="Times New Roman"/>
          <w:b/>
          <w:color w:val="000000"/>
          <w:sz w:val="44"/>
          <w:szCs w:val="44"/>
          <w:shd w:val="clear" w:color="auto" w:fill="FFFFFF"/>
        </w:rPr>
      </w:pPr>
      <w:r w:rsidRPr="00DF2D72">
        <w:rPr>
          <w:rFonts w:ascii="黑体" w:eastAsia="黑体" w:hAnsi="黑体" w:cs="Times New Roman" w:hint="eastAsia"/>
          <w:b/>
          <w:color w:val="000000"/>
          <w:sz w:val="44"/>
          <w:szCs w:val="44"/>
          <w:shd w:val="clear" w:color="auto" w:fill="FFFFFF"/>
        </w:rPr>
        <w:t>签署</w:t>
      </w:r>
      <w:r w:rsidRPr="00DF2D72">
        <w:rPr>
          <w:rFonts w:ascii="黑体" w:eastAsia="黑体" w:hAnsi="黑体" w:cs="Times New Roman"/>
          <w:b/>
          <w:color w:val="000000"/>
          <w:sz w:val="44"/>
          <w:szCs w:val="44"/>
          <w:shd w:val="clear" w:color="auto" w:fill="FFFFFF"/>
        </w:rPr>
        <w:t>倡议书</w:t>
      </w:r>
    </w:p>
    <w:p w:rsidR="0051628C" w:rsidRDefault="0051628C">
      <w:pPr>
        <w:jc w:val="center"/>
        <w:rPr>
          <w:rFonts w:asciiTheme="minorEastAsia" w:hAnsiTheme="minorEastAsia"/>
        </w:rPr>
      </w:pPr>
    </w:p>
    <w:p w:rsidR="003469ED" w:rsidRPr="007C76EE" w:rsidRDefault="00DF2D72" w:rsidP="008F1E05">
      <w:pPr>
        <w:spacing w:line="360" w:lineRule="auto"/>
        <w:rPr>
          <w:rFonts w:ascii="仿宋" w:eastAsia="仿宋" w:hAnsi="仿宋"/>
          <w:sz w:val="28"/>
          <w:szCs w:val="28"/>
        </w:rPr>
      </w:pPr>
      <w:r w:rsidRPr="00DF2D72">
        <w:rPr>
          <w:rFonts w:ascii="仿宋" w:eastAsia="仿宋" w:hAnsi="仿宋" w:hint="eastAsia"/>
          <w:sz w:val="28"/>
          <w:szCs w:val="28"/>
        </w:rPr>
        <w:t>尊敬的各会员单位：</w:t>
      </w:r>
      <w:r w:rsidRPr="00DF2D72">
        <w:rPr>
          <w:rFonts w:ascii="仿宋" w:eastAsia="仿宋" w:hAnsi="仿宋"/>
          <w:sz w:val="28"/>
          <w:szCs w:val="28"/>
        </w:rPr>
        <w:t xml:space="preserve">   </w:t>
      </w:r>
    </w:p>
    <w:p w:rsidR="004C5E33" w:rsidRDefault="00DF2D72" w:rsidP="008F1E05">
      <w:pPr>
        <w:spacing w:line="360" w:lineRule="auto"/>
        <w:rPr>
          <w:rFonts w:ascii="仿宋" w:eastAsia="仿宋" w:hAnsi="仿宋"/>
          <w:color w:val="000000"/>
          <w:sz w:val="28"/>
          <w:szCs w:val="28"/>
          <w:shd w:val="clear" w:color="auto" w:fill="FFFFFF"/>
        </w:rPr>
      </w:pPr>
      <w:r w:rsidRPr="00DF2D72">
        <w:rPr>
          <w:rFonts w:ascii="宋体" w:eastAsia="仿宋" w:hAnsi="宋体"/>
          <w:color w:val="3E3E3E"/>
          <w:sz w:val="28"/>
          <w:szCs w:val="28"/>
        </w:rPr>
        <w:t> </w:t>
      </w:r>
      <w:r w:rsidRPr="00DF2D72">
        <w:rPr>
          <w:rFonts w:ascii="仿宋" w:eastAsia="仿宋" w:hAnsi="仿宋"/>
          <w:color w:val="3E3E3E"/>
          <w:sz w:val="28"/>
          <w:szCs w:val="28"/>
        </w:rPr>
        <w:t xml:space="preserve">  </w:t>
      </w:r>
      <w:r w:rsidRPr="00DF2D72"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代理记账</w:t>
      </w:r>
      <w:r w:rsidR="004C5E33"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业务</w:t>
      </w:r>
      <w:r w:rsidRPr="00DF2D72"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作为</w:t>
      </w:r>
      <w:r w:rsidR="007C76EE"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企业级服务的重要组成部分，</w:t>
      </w:r>
      <w:r w:rsidR="007C76EE" w:rsidRPr="007C76EE"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有着巨大的</w:t>
      </w:r>
      <w:r w:rsidR="004C5E33" w:rsidRPr="007C76EE"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市场</w:t>
      </w:r>
      <w:r w:rsidR="007C76EE" w:rsidRPr="007C76EE"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刚性需求</w:t>
      </w:r>
      <w:r w:rsidR="004C5E33"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和发展前景</w:t>
      </w:r>
      <w:r w:rsidR="007C76EE"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。</w:t>
      </w:r>
      <w:r w:rsidRPr="00DF2D72"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同时，</w:t>
      </w:r>
      <w:r w:rsidR="007C76EE"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行业</w:t>
      </w:r>
      <w:r w:rsidR="004C5E33"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的一些</w:t>
      </w:r>
      <w:r w:rsidRPr="00DF2D72">
        <w:rPr>
          <w:rFonts w:ascii="仿宋" w:eastAsia="仿宋" w:hAnsi="仿宋" w:cs="Times New Roman" w:hint="eastAsia"/>
          <w:color w:val="000000"/>
          <w:sz w:val="28"/>
          <w:szCs w:val="28"/>
          <w:shd w:val="clear" w:color="auto" w:fill="FFFFFF"/>
        </w:rPr>
        <w:t>不规范执业</w:t>
      </w:r>
      <w:r w:rsidRPr="00DF2D72"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、</w:t>
      </w:r>
      <w:proofErr w:type="gramStart"/>
      <w:r w:rsidRPr="00DF2D72"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不</w:t>
      </w:r>
      <w:proofErr w:type="gramEnd"/>
      <w:r w:rsidRPr="00DF2D72"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诚信行为、恶意</w:t>
      </w:r>
      <w:r w:rsidRPr="00DF2D72">
        <w:rPr>
          <w:rFonts w:ascii="仿宋" w:eastAsia="仿宋" w:hAnsi="仿宋" w:cs="Times New Roman" w:hint="eastAsia"/>
          <w:color w:val="000000"/>
          <w:sz w:val="28"/>
          <w:szCs w:val="28"/>
          <w:shd w:val="clear" w:color="auto" w:fill="FFFFFF"/>
        </w:rPr>
        <w:t>竞争</w:t>
      </w:r>
      <w:r w:rsidRPr="00DF2D72"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等</w:t>
      </w:r>
      <w:r w:rsidRPr="00DF2D72">
        <w:rPr>
          <w:rFonts w:ascii="仿宋" w:eastAsia="仿宋" w:hAnsi="仿宋" w:cs="Times New Roman" w:hint="eastAsia"/>
          <w:color w:val="000000"/>
          <w:sz w:val="28"/>
          <w:szCs w:val="28"/>
          <w:shd w:val="clear" w:color="auto" w:fill="FFFFFF"/>
        </w:rPr>
        <w:t>问题</w:t>
      </w:r>
      <w:r w:rsidRPr="00DF2D72"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也屡见不鲜</w:t>
      </w:r>
      <w:r w:rsidR="007C76EE"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，严重损害了行业整体利益和形象</w:t>
      </w:r>
      <w:r w:rsidR="00CE45DC"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，制约了行业的发展</w:t>
      </w:r>
      <w:r w:rsidRPr="00DF2D72"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。为了营造“诚信经营、公平竞争、规范执业”的行业</w:t>
      </w:r>
      <w:r w:rsidR="004C5E33"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市场</w:t>
      </w:r>
      <w:r w:rsidRPr="00DF2D72"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环境，</w:t>
      </w:r>
      <w:r w:rsidR="004C5E33"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促进</w:t>
      </w:r>
      <w:r w:rsidRPr="00DF2D72"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行业</w:t>
      </w:r>
      <w:r w:rsidR="004C5E33"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的健康持续</w:t>
      </w:r>
      <w:r w:rsidRPr="00DF2D72"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发展，协会</w:t>
      </w:r>
      <w:r w:rsidR="004C5E33"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现正式发布</w:t>
      </w:r>
      <w:r w:rsidRPr="00DF2D72"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《上海市代理记账行业诚信公约（</w:t>
      </w:r>
      <w:r w:rsidR="004C5E33"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试行</w:t>
      </w:r>
      <w:r w:rsidRPr="00DF2D72"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）》</w:t>
      </w:r>
      <w:r w:rsidR="004C5E33"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（以下简称 “公约”），发起公约的签署行动，倡议所有会员单位自愿加入</w:t>
      </w:r>
      <w:r w:rsidR="00587E59"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本公约，并自觉遵守。</w:t>
      </w:r>
    </w:p>
    <w:p w:rsidR="0051628C" w:rsidRDefault="00587E59">
      <w:pPr>
        <w:spacing w:line="360" w:lineRule="auto"/>
        <w:ind w:firstLineChars="200" w:firstLine="560"/>
        <w:rPr>
          <w:rFonts w:ascii="仿宋" w:eastAsia="仿宋" w:hAnsi="仿宋"/>
          <w:color w:val="000000"/>
          <w:sz w:val="28"/>
          <w:szCs w:val="28"/>
          <w:shd w:val="clear" w:color="auto" w:fill="FFFFFF"/>
        </w:rPr>
      </w:pPr>
      <w:r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本公约在制定过程中</w:t>
      </w:r>
      <w:r w:rsidR="00043ED2"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，</w:t>
      </w:r>
      <w:r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进行了</w:t>
      </w:r>
      <w:r w:rsidR="00DF2D72" w:rsidRPr="00DF2D72"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广泛</w:t>
      </w:r>
      <w:r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地</w:t>
      </w:r>
      <w:r w:rsidR="00DF2D72" w:rsidRPr="00DF2D72"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讨论和征集意见，</w:t>
      </w:r>
      <w:r w:rsidR="00043ED2"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经过</w:t>
      </w:r>
      <w:r w:rsidR="00043ED2" w:rsidRPr="007C76EE"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反复修订</w:t>
      </w:r>
      <w:r w:rsidR="00043ED2"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，</w:t>
      </w:r>
      <w:r w:rsidR="00DF2D72" w:rsidRPr="00DF2D72"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受到</w:t>
      </w:r>
      <w:r w:rsidR="00043ED2"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了</w:t>
      </w:r>
      <w:r w:rsidR="00DF2D72" w:rsidRPr="00DF2D72"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广大会员单位的积极响应和高度认同</w:t>
      </w:r>
      <w:r w:rsidR="00043ED2"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。在今后的执行过程中，</w:t>
      </w:r>
      <w:r w:rsidR="000958AA"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还</w:t>
      </w:r>
      <w:r w:rsidR="00043ED2"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将继续不断完善和规范。</w:t>
      </w:r>
      <w:r w:rsidR="00DF2D72" w:rsidRPr="00DF2D72">
        <w:rPr>
          <w:rFonts w:ascii="仿宋" w:eastAsia="仿宋" w:hAnsi="仿宋"/>
          <w:color w:val="000000"/>
          <w:sz w:val="28"/>
          <w:szCs w:val="28"/>
          <w:shd w:val="clear" w:color="auto" w:fill="FFFFFF"/>
        </w:rPr>
        <w:t xml:space="preserve"> </w:t>
      </w:r>
    </w:p>
    <w:p w:rsidR="0051628C" w:rsidRDefault="00DF2D72" w:rsidP="00B55DAC">
      <w:pPr>
        <w:spacing w:line="360" w:lineRule="auto"/>
        <w:ind w:firstLineChars="200" w:firstLine="560"/>
        <w:rPr>
          <w:rFonts w:ascii="仿宋" w:eastAsia="仿宋" w:hAnsi="仿宋"/>
          <w:color w:val="000000"/>
          <w:sz w:val="28"/>
          <w:szCs w:val="28"/>
          <w:shd w:val="clear" w:color="auto" w:fill="FFFFFF"/>
        </w:rPr>
      </w:pPr>
      <w:r w:rsidRPr="00DF2D72"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秉承“为</w:t>
      </w:r>
      <w:r w:rsidRPr="00DF2D72">
        <w:rPr>
          <w:rFonts w:ascii="仿宋" w:eastAsia="仿宋" w:hAnsi="仿宋"/>
          <w:color w:val="000000"/>
          <w:sz w:val="28"/>
          <w:szCs w:val="28"/>
          <w:shd w:val="clear" w:color="auto" w:fill="FFFFFF"/>
        </w:rPr>
        <w:t>自律赋能</w:t>
      </w:r>
      <w:r w:rsidRPr="00DF2D72"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，</w:t>
      </w:r>
      <w:r w:rsidRPr="00DF2D72">
        <w:rPr>
          <w:rFonts w:ascii="仿宋" w:eastAsia="仿宋" w:hAnsi="仿宋"/>
          <w:color w:val="000000"/>
          <w:sz w:val="28"/>
          <w:szCs w:val="28"/>
          <w:shd w:val="clear" w:color="auto" w:fill="FFFFFF"/>
        </w:rPr>
        <w:t>为诚信加分</w:t>
      </w:r>
      <w:r w:rsidRPr="00DF2D72"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”的宗旨，</w:t>
      </w:r>
      <w:r w:rsidR="00043ED2"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为诚信单位创造更多的发展机会及空间，给</w:t>
      </w:r>
      <w:proofErr w:type="gramStart"/>
      <w:r w:rsidR="00043ED2"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不</w:t>
      </w:r>
      <w:proofErr w:type="gramEnd"/>
      <w:r w:rsidR="00043ED2"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诚信行为以制约及惩戒。对于</w:t>
      </w:r>
      <w:r w:rsidRPr="00DF2D72">
        <w:rPr>
          <w:rFonts w:ascii="仿宋" w:eastAsia="仿宋" w:hAnsi="仿宋"/>
          <w:color w:val="000000"/>
          <w:sz w:val="28"/>
          <w:szCs w:val="28"/>
          <w:shd w:val="clear" w:color="auto" w:fill="FFFFFF"/>
        </w:rPr>
        <w:t>签署加入</w:t>
      </w:r>
      <w:r w:rsidR="00043ED2"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本公约</w:t>
      </w:r>
      <w:r w:rsidRPr="00DF2D72"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的</w:t>
      </w:r>
      <w:r w:rsidRPr="00DF2D72">
        <w:rPr>
          <w:rFonts w:ascii="仿宋" w:eastAsia="仿宋" w:hAnsi="仿宋"/>
          <w:color w:val="000000"/>
          <w:sz w:val="28"/>
          <w:szCs w:val="28"/>
          <w:shd w:val="clear" w:color="auto" w:fill="FFFFFF"/>
        </w:rPr>
        <w:t>会员</w:t>
      </w:r>
      <w:r w:rsidR="00043ED2"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单位</w:t>
      </w:r>
      <w:r w:rsidRPr="00DF2D72"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，</w:t>
      </w:r>
      <w:r w:rsidRPr="00DF2D72">
        <w:rPr>
          <w:rFonts w:ascii="仿宋" w:eastAsia="仿宋" w:hAnsi="仿宋"/>
          <w:color w:val="000000"/>
          <w:sz w:val="28"/>
          <w:szCs w:val="28"/>
          <w:shd w:val="clear" w:color="auto" w:fill="FFFFFF"/>
        </w:rPr>
        <w:t>不仅将被授予</w:t>
      </w:r>
      <w:proofErr w:type="gramStart"/>
      <w:r w:rsidR="000958AA"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有助获客</w:t>
      </w:r>
      <w:r w:rsidR="00043ED2"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的</w:t>
      </w:r>
      <w:proofErr w:type="gramEnd"/>
      <w:r w:rsidR="00043ED2"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签约</w:t>
      </w:r>
      <w:r w:rsidRPr="00DF2D72">
        <w:rPr>
          <w:rFonts w:ascii="仿宋" w:eastAsia="仿宋" w:hAnsi="仿宋"/>
          <w:color w:val="000000"/>
          <w:sz w:val="28"/>
          <w:szCs w:val="28"/>
          <w:shd w:val="clear" w:color="auto" w:fill="FFFFFF"/>
        </w:rPr>
        <w:t>证书</w:t>
      </w:r>
      <w:r w:rsidR="00043ED2"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及铭牌</w:t>
      </w:r>
      <w:r w:rsidRPr="00DF2D72">
        <w:rPr>
          <w:rFonts w:ascii="仿宋" w:eastAsia="仿宋" w:hAnsi="仿宋"/>
          <w:color w:val="000000"/>
          <w:sz w:val="28"/>
          <w:szCs w:val="28"/>
          <w:shd w:val="clear" w:color="auto" w:fill="FFFFFF"/>
        </w:rPr>
        <w:t>，</w:t>
      </w:r>
      <w:r w:rsidR="00CE45DC"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还</w:t>
      </w:r>
      <w:r w:rsidRPr="00DF2D72">
        <w:rPr>
          <w:rFonts w:ascii="仿宋" w:eastAsia="仿宋" w:hAnsi="仿宋"/>
          <w:color w:val="000000"/>
          <w:sz w:val="28"/>
          <w:szCs w:val="28"/>
          <w:shd w:val="clear" w:color="auto" w:fill="FFFFFF"/>
        </w:rPr>
        <w:t>将优先享有对接政府资源</w:t>
      </w:r>
      <w:r w:rsidR="00CE45DC"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、</w:t>
      </w:r>
      <w:r w:rsidRPr="00DF2D72">
        <w:rPr>
          <w:rFonts w:ascii="仿宋" w:eastAsia="仿宋" w:hAnsi="仿宋"/>
          <w:color w:val="000000"/>
          <w:sz w:val="28"/>
          <w:szCs w:val="28"/>
          <w:shd w:val="clear" w:color="auto" w:fill="FFFFFF"/>
        </w:rPr>
        <w:t>各类园区</w:t>
      </w:r>
      <w:r w:rsidRPr="00DF2D72"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、</w:t>
      </w:r>
      <w:r w:rsidRPr="00DF2D72">
        <w:rPr>
          <w:rFonts w:ascii="仿宋" w:eastAsia="仿宋" w:hAnsi="仿宋"/>
          <w:color w:val="000000"/>
          <w:sz w:val="28"/>
          <w:szCs w:val="28"/>
          <w:shd w:val="clear" w:color="auto" w:fill="FFFFFF"/>
        </w:rPr>
        <w:t>平台</w:t>
      </w:r>
      <w:proofErr w:type="gramStart"/>
      <w:r w:rsidRPr="00DF2D72">
        <w:rPr>
          <w:rFonts w:ascii="仿宋" w:eastAsia="仿宋" w:hAnsi="仿宋"/>
          <w:color w:val="000000"/>
          <w:sz w:val="28"/>
          <w:szCs w:val="28"/>
          <w:shd w:val="clear" w:color="auto" w:fill="FFFFFF"/>
        </w:rPr>
        <w:t>等获客渠道</w:t>
      </w:r>
      <w:proofErr w:type="gramEnd"/>
      <w:r w:rsidRPr="00DF2D72">
        <w:rPr>
          <w:rFonts w:ascii="仿宋" w:eastAsia="仿宋" w:hAnsi="仿宋"/>
          <w:color w:val="000000"/>
          <w:sz w:val="28"/>
          <w:szCs w:val="28"/>
          <w:shd w:val="clear" w:color="auto" w:fill="FFFFFF"/>
        </w:rPr>
        <w:t>及市场资源，优先享有</w:t>
      </w:r>
      <w:r w:rsidR="00CE45DC"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各</w:t>
      </w:r>
      <w:proofErr w:type="gramStart"/>
      <w:r w:rsidR="00CE45DC"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类渠道</w:t>
      </w:r>
      <w:proofErr w:type="gramEnd"/>
      <w:r w:rsidR="00CE45DC"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的</w:t>
      </w:r>
      <w:r w:rsidR="00CE45DC" w:rsidRPr="007C76EE">
        <w:rPr>
          <w:rFonts w:ascii="仿宋" w:eastAsia="仿宋" w:hAnsi="仿宋"/>
          <w:color w:val="000000"/>
          <w:sz w:val="28"/>
          <w:szCs w:val="28"/>
          <w:shd w:val="clear" w:color="auto" w:fill="FFFFFF"/>
        </w:rPr>
        <w:t>宣传</w:t>
      </w:r>
      <w:r w:rsidR="00CE45DC"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及</w:t>
      </w:r>
      <w:r w:rsidR="00CE45DC" w:rsidRPr="007C76EE">
        <w:rPr>
          <w:rFonts w:ascii="仿宋" w:eastAsia="仿宋" w:hAnsi="仿宋"/>
          <w:color w:val="000000"/>
          <w:sz w:val="28"/>
          <w:szCs w:val="28"/>
          <w:shd w:val="clear" w:color="auto" w:fill="FFFFFF"/>
        </w:rPr>
        <w:t>推广</w:t>
      </w:r>
      <w:r w:rsidR="00CE45DC"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、</w:t>
      </w:r>
      <w:r w:rsidRPr="00DF2D72">
        <w:rPr>
          <w:rFonts w:ascii="仿宋" w:eastAsia="仿宋" w:hAnsi="仿宋"/>
          <w:color w:val="000000"/>
          <w:sz w:val="28"/>
          <w:szCs w:val="28"/>
          <w:shd w:val="clear" w:color="auto" w:fill="FFFFFF"/>
        </w:rPr>
        <w:t>培训服务等。</w:t>
      </w:r>
    </w:p>
    <w:p w:rsidR="0051628C" w:rsidRDefault="00DF2D72" w:rsidP="00B55DAC">
      <w:pPr>
        <w:spacing w:line="360" w:lineRule="auto"/>
        <w:ind w:firstLineChars="200" w:firstLine="560"/>
        <w:rPr>
          <w:rFonts w:ascii="仿宋" w:eastAsia="仿宋" w:hAnsi="仿宋"/>
          <w:color w:val="000000"/>
          <w:sz w:val="28"/>
          <w:szCs w:val="28"/>
          <w:shd w:val="clear" w:color="auto" w:fill="FFFFFF"/>
        </w:rPr>
      </w:pPr>
      <w:r w:rsidRPr="00DF2D72">
        <w:rPr>
          <w:rFonts w:ascii="仿宋" w:eastAsia="仿宋" w:hAnsi="仿宋"/>
          <w:color w:val="000000"/>
          <w:sz w:val="28"/>
          <w:szCs w:val="28"/>
          <w:shd w:val="clear" w:color="auto" w:fill="FFFFFF"/>
        </w:rPr>
        <w:t xml:space="preserve"> </w:t>
      </w:r>
      <w:r w:rsidRPr="00DF2D72"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请有意向签署的会员单位将附件</w:t>
      </w:r>
      <w:r w:rsidRPr="00DF2D72">
        <w:rPr>
          <w:rFonts w:ascii="仿宋" w:eastAsia="仿宋" w:hAnsi="仿宋"/>
          <w:color w:val="000000"/>
          <w:sz w:val="28"/>
          <w:szCs w:val="28"/>
          <w:shd w:val="clear" w:color="auto" w:fill="FFFFFF"/>
        </w:rPr>
        <w:t>2</w:t>
      </w:r>
      <w:r w:rsidRPr="00DF2D72"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—《上海市代理记账行业诚信公约（试行）</w:t>
      </w:r>
      <w:r w:rsidR="0036118A"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签署</w:t>
      </w:r>
      <w:r w:rsidRPr="00DF2D72"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承诺书》签字盖章后，在</w:t>
      </w:r>
      <w:r w:rsidR="00CE45DC">
        <w:rPr>
          <w:rFonts w:ascii="仿宋" w:eastAsia="仿宋" w:hAnsi="仿宋" w:hint="eastAsia"/>
          <w:color w:val="000000"/>
          <w:sz w:val="28"/>
          <w:szCs w:val="28"/>
          <w:u w:val="single"/>
          <w:shd w:val="clear" w:color="auto" w:fill="FFFFFF"/>
        </w:rPr>
        <w:t>2017</w:t>
      </w:r>
      <w:r w:rsidRPr="00DF2D72"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年</w:t>
      </w:r>
      <w:r w:rsidR="00CE45DC"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8</w:t>
      </w:r>
      <w:r w:rsidRPr="00DF2D72"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月</w:t>
      </w:r>
      <w:r w:rsidR="00CE45DC">
        <w:rPr>
          <w:rFonts w:ascii="仿宋" w:eastAsia="仿宋" w:hAnsi="仿宋" w:hint="eastAsia"/>
          <w:color w:val="000000"/>
          <w:sz w:val="28"/>
          <w:szCs w:val="28"/>
          <w:u w:val="single"/>
          <w:shd w:val="clear" w:color="auto" w:fill="FFFFFF"/>
        </w:rPr>
        <w:t>31</w:t>
      </w:r>
      <w:r w:rsidRPr="00DF2D72"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日之前</w:t>
      </w:r>
      <w:r w:rsidRPr="00DF2D72">
        <w:rPr>
          <w:rFonts w:ascii="仿宋" w:eastAsia="仿宋" w:hAnsi="仿宋" w:hint="eastAsia"/>
          <w:color w:val="3E3E3E"/>
          <w:sz w:val="28"/>
          <w:szCs w:val="28"/>
        </w:rPr>
        <w:t>快递至上海市代理记账协会秘书处，</w:t>
      </w:r>
      <w:r w:rsidRPr="00DF2D72">
        <w:rPr>
          <w:rFonts w:ascii="仿宋" w:eastAsia="仿宋" w:hAnsi="仿宋"/>
          <w:color w:val="3E3E3E"/>
          <w:sz w:val="28"/>
          <w:szCs w:val="28"/>
        </w:rPr>
        <w:t>联系方式</w:t>
      </w:r>
      <w:r w:rsidRPr="00DF2D72">
        <w:rPr>
          <w:rFonts w:ascii="仿宋" w:eastAsia="仿宋" w:hAnsi="仿宋" w:hint="eastAsia"/>
          <w:color w:val="3E3E3E"/>
          <w:sz w:val="28"/>
          <w:szCs w:val="28"/>
        </w:rPr>
        <w:t>：</w:t>
      </w:r>
    </w:p>
    <w:p w:rsidR="0051628C" w:rsidRDefault="00DF2D72" w:rsidP="00B55DAC">
      <w:pPr>
        <w:spacing w:line="360" w:lineRule="auto"/>
        <w:ind w:firstLineChars="200" w:firstLine="560"/>
        <w:jc w:val="left"/>
        <w:rPr>
          <w:rFonts w:ascii="仿宋" w:eastAsia="仿宋" w:hAnsi="仿宋"/>
          <w:color w:val="3E3E3E"/>
          <w:sz w:val="28"/>
          <w:szCs w:val="28"/>
        </w:rPr>
      </w:pPr>
      <w:r w:rsidRPr="00DF2D72">
        <w:rPr>
          <w:rFonts w:ascii="仿宋" w:eastAsia="仿宋" w:hAnsi="仿宋" w:hint="eastAsia"/>
          <w:color w:val="3E3E3E"/>
          <w:sz w:val="28"/>
          <w:szCs w:val="28"/>
        </w:rPr>
        <w:lastRenderedPageBreak/>
        <w:t>陈捷</w:t>
      </w:r>
      <w:r w:rsidRPr="00DF2D72">
        <w:rPr>
          <w:rFonts w:ascii="仿宋" w:eastAsia="仿宋" w:hAnsi="仿宋"/>
          <w:color w:val="3E3E3E"/>
          <w:sz w:val="28"/>
          <w:szCs w:val="28"/>
        </w:rPr>
        <w:t xml:space="preserve"> 021-68371500-0    13127625372</w:t>
      </w:r>
    </w:p>
    <w:p w:rsidR="00CE45DC" w:rsidRPr="007C76EE" w:rsidRDefault="00893716" w:rsidP="00CE45DC">
      <w:pPr>
        <w:spacing w:line="360" w:lineRule="auto"/>
        <w:ind w:firstLineChars="200" w:firstLine="560"/>
        <w:jc w:val="left"/>
        <w:rPr>
          <w:rFonts w:ascii="仿宋" w:eastAsia="仿宋" w:hAnsi="仿宋"/>
          <w:color w:val="3E3E3E"/>
          <w:sz w:val="28"/>
          <w:szCs w:val="28"/>
        </w:rPr>
      </w:pPr>
      <w:r>
        <w:rPr>
          <w:rFonts w:ascii="仿宋" w:eastAsia="仿宋" w:hAnsi="仿宋" w:hint="eastAsia"/>
          <w:color w:val="3E3E3E"/>
          <w:sz w:val="28"/>
          <w:szCs w:val="28"/>
        </w:rPr>
        <w:t>地址 上海市浦东新区蓝村路60弄18号3楼3-4室</w:t>
      </w:r>
    </w:p>
    <w:p w:rsidR="0051628C" w:rsidRDefault="00DF2D72" w:rsidP="00B55DAC">
      <w:pPr>
        <w:spacing w:line="360" w:lineRule="auto"/>
        <w:ind w:firstLineChars="200" w:firstLine="560"/>
        <w:jc w:val="left"/>
        <w:rPr>
          <w:rFonts w:ascii="仿宋" w:eastAsia="仿宋" w:hAnsi="仿宋"/>
          <w:color w:val="3E3E3E"/>
          <w:sz w:val="28"/>
          <w:szCs w:val="28"/>
        </w:rPr>
      </w:pPr>
      <w:r w:rsidRPr="00DF2D72">
        <w:rPr>
          <w:rFonts w:ascii="仿宋" w:eastAsia="仿宋" w:hAnsi="仿宋" w:hint="eastAsia"/>
          <w:color w:val="3E3E3E"/>
          <w:sz w:val="28"/>
          <w:szCs w:val="28"/>
        </w:rPr>
        <w:t>邮箱</w:t>
      </w:r>
      <w:r w:rsidRPr="00DF2D72">
        <w:rPr>
          <w:rFonts w:ascii="仿宋" w:eastAsia="仿宋" w:hAnsi="仿宋"/>
          <w:color w:val="3E3E3E"/>
          <w:sz w:val="28"/>
          <w:szCs w:val="28"/>
        </w:rPr>
        <w:t xml:space="preserve"> chenjie@jizhangxiehui.org.cn</w:t>
      </w:r>
    </w:p>
    <w:p w:rsidR="0051628C" w:rsidRDefault="00DF2D72" w:rsidP="00B55DAC">
      <w:pPr>
        <w:spacing w:line="360" w:lineRule="auto"/>
        <w:ind w:firstLineChars="200" w:firstLine="560"/>
        <w:jc w:val="left"/>
        <w:rPr>
          <w:rFonts w:ascii="仿宋" w:eastAsia="仿宋" w:hAnsi="仿宋"/>
          <w:color w:val="3E3E3E"/>
          <w:sz w:val="28"/>
          <w:szCs w:val="28"/>
        </w:rPr>
      </w:pPr>
      <w:r w:rsidRPr="00DF2D72">
        <w:rPr>
          <w:rFonts w:ascii="仿宋" w:eastAsia="仿宋" w:hAnsi="仿宋" w:hint="eastAsia"/>
          <w:color w:val="3E3E3E"/>
          <w:sz w:val="28"/>
          <w:szCs w:val="28"/>
        </w:rPr>
        <w:t>传真</w:t>
      </w:r>
      <w:r w:rsidRPr="00DF2D72">
        <w:rPr>
          <w:rFonts w:ascii="仿宋" w:eastAsia="仿宋" w:hAnsi="仿宋"/>
          <w:color w:val="3E3E3E"/>
          <w:sz w:val="28"/>
          <w:szCs w:val="28"/>
        </w:rPr>
        <w:t xml:space="preserve"> 58389068</w:t>
      </w:r>
    </w:p>
    <w:p w:rsidR="00DA05CB" w:rsidRPr="007C76EE" w:rsidRDefault="00DA05CB" w:rsidP="008F1E05">
      <w:pPr>
        <w:spacing w:line="360" w:lineRule="auto"/>
        <w:ind w:firstLine="570"/>
        <w:rPr>
          <w:rFonts w:ascii="仿宋" w:eastAsia="仿宋" w:hAnsi="仿宋"/>
          <w:color w:val="000000"/>
          <w:sz w:val="28"/>
          <w:szCs w:val="28"/>
          <w:shd w:val="clear" w:color="auto" w:fill="FFFFFF"/>
        </w:rPr>
      </w:pPr>
    </w:p>
    <w:p w:rsidR="00DA05CB" w:rsidRPr="007C76EE" w:rsidRDefault="00DF2D72" w:rsidP="008F1E05">
      <w:pPr>
        <w:spacing w:line="360" w:lineRule="auto"/>
        <w:ind w:firstLine="570"/>
        <w:jc w:val="right"/>
        <w:rPr>
          <w:rFonts w:ascii="仿宋" w:eastAsia="仿宋" w:hAnsi="仿宋"/>
          <w:color w:val="000000"/>
          <w:sz w:val="28"/>
          <w:szCs w:val="28"/>
          <w:shd w:val="clear" w:color="auto" w:fill="FFFFFF"/>
        </w:rPr>
      </w:pPr>
      <w:r w:rsidRPr="00DF2D72"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上海市代理记账行业协会</w:t>
      </w:r>
    </w:p>
    <w:p w:rsidR="00DA05CB" w:rsidRPr="007C76EE" w:rsidRDefault="00DF2D72" w:rsidP="008F1E05">
      <w:pPr>
        <w:spacing w:line="360" w:lineRule="auto"/>
        <w:ind w:firstLine="570"/>
        <w:jc w:val="right"/>
        <w:rPr>
          <w:rFonts w:ascii="仿宋" w:eastAsia="仿宋" w:hAnsi="仿宋"/>
          <w:b/>
          <w:sz w:val="28"/>
          <w:szCs w:val="28"/>
        </w:rPr>
      </w:pPr>
      <w:r w:rsidRPr="00DF2D72">
        <w:rPr>
          <w:rFonts w:ascii="仿宋" w:eastAsia="仿宋" w:hAnsi="仿宋"/>
          <w:color w:val="000000"/>
          <w:sz w:val="28"/>
          <w:szCs w:val="28"/>
          <w:shd w:val="clear" w:color="auto" w:fill="FFFFFF"/>
        </w:rPr>
        <w:t>2017</w:t>
      </w:r>
      <w:r w:rsidR="00CE45DC"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年8月</w:t>
      </w:r>
      <w:r w:rsidR="00876E31"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2</w:t>
      </w:r>
      <w:r w:rsidR="00CE45DC"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日</w:t>
      </w:r>
    </w:p>
    <w:sectPr w:rsidR="00DA05CB" w:rsidRPr="007C76EE" w:rsidSect="00ED72C9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5040" w:rsidRDefault="009C5040" w:rsidP="00D510C2">
      <w:r>
        <w:separator/>
      </w:r>
    </w:p>
  </w:endnote>
  <w:endnote w:type="continuationSeparator" w:id="0">
    <w:p w:rsidR="009C5040" w:rsidRDefault="009C5040" w:rsidP="00D510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5040" w:rsidRDefault="009C5040" w:rsidP="00D510C2">
      <w:r>
        <w:separator/>
      </w:r>
    </w:p>
  </w:footnote>
  <w:footnote w:type="continuationSeparator" w:id="0">
    <w:p w:rsidR="009C5040" w:rsidRDefault="009C5040" w:rsidP="00D510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8D6" w:rsidRDefault="008438D6" w:rsidP="008438D6">
    <w:pPr>
      <w:pStyle w:val="a3"/>
      <w:pBdr>
        <w:bottom w:val="none" w:sz="0" w:space="0" w:color="auto"/>
      </w:pBdr>
      <w:ind w:firstLineChars="700" w:firstLine="1260"/>
      <w:jc w:val="left"/>
      <w:rPr>
        <w:rFonts w:ascii="楷体" w:eastAsia="楷体" w:hAnsi="楷体"/>
        <w:b/>
        <w:color w:val="4F81BD"/>
        <w:sz w:val="24"/>
        <w:szCs w:val="24"/>
      </w:rPr>
    </w:pPr>
    <w:r>
      <w:rPr>
        <w:noProof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-47625</wp:posOffset>
          </wp:positionH>
          <wp:positionV relativeFrom="paragraph">
            <wp:posOffset>-431165</wp:posOffset>
          </wp:positionV>
          <wp:extent cx="800100" cy="790575"/>
          <wp:effectExtent l="19050" t="0" r="0" b="0"/>
          <wp:wrapNone/>
          <wp:docPr id="1" name="_x0000_t7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x0000_t75"/>
                  <pic:cNvPicPr/>
                </pic:nvPicPr>
                <pic:blipFill>
                  <a:blip r:embed="rId1" cstate="print"/>
                  <a:srcRect/>
                  <a:stretch/>
                </pic:blipFill>
                <pic:spPr>
                  <a:xfrm>
                    <a:off x="0" y="0"/>
                    <a:ext cx="800100" cy="79057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楷体" w:eastAsia="楷体" w:hAnsi="楷体" w:hint="eastAsia"/>
        <w:b/>
        <w:color w:val="4F81BD"/>
        <w:sz w:val="24"/>
        <w:szCs w:val="24"/>
      </w:rPr>
      <w:t>上海市代理记账行业协会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510C2"/>
    <w:rsid w:val="00043ED2"/>
    <w:rsid w:val="00064C97"/>
    <w:rsid w:val="00084E30"/>
    <w:rsid w:val="000958AA"/>
    <w:rsid w:val="000B2028"/>
    <w:rsid w:val="000C5BCA"/>
    <w:rsid w:val="000D5F27"/>
    <w:rsid w:val="00110AE1"/>
    <w:rsid w:val="00125666"/>
    <w:rsid w:val="0019439D"/>
    <w:rsid w:val="001B6BE1"/>
    <w:rsid w:val="001C7442"/>
    <w:rsid w:val="002525D8"/>
    <w:rsid w:val="00271D02"/>
    <w:rsid w:val="002C6665"/>
    <w:rsid w:val="0032124F"/>
    <w:rsid w:val="00337BCC"/>
    <w:rsid w:val="0034285D"/>
    <w:rsid w:val="003458A4"/>
    <w:rsid w:val="003469ED"/>
    <w:rsid w:val="003510C0"/>
    <w:rsid w:val="00355B1B"/>
    <w:rsid w:val="003568BF"/>
    <w:rsid w:val="0036118A"/>
    <w:rsid w:val="00371531"/>
    <w:rsid w:val="00371F56"/>
    <w:rsid w:val="003B0A03"/>
    <w:rsid w:val="003B2632"/>
    <w:rsid w:val="003C6E39"/>
    <w:rsid w:val="003D7120"/>
    <w:rsid w:val="003E72B4"/>
    <w:rsid w:val="004275F8"/>
    <w:rsid w:val="00482DC5"/>
    <w:rsid w:val="004A0D8A"/>
    <w:rsid w:val="004C5E33"/>
    <w:rsid w:val="0050692B"/>
    <w:rsid w:val="005118E2"/>
    <w:rsid w:val="0051628C"/>
    <w:rsid w:val="00550BD1"/>
    <w:rsid w:val="00587E59"/>
    <w:rsid w:val="005D6FAE"/>
    <w:rsid w:val="005F409F"/>
    <w:rsid w:val="006103E2"/>
    <w:rsid w:val="00626C42"/>
    <w:rsid w:val="00635333"/>
    <w:rsid w:val="006951E8"/>
    <w:rsid w:val="006A71AD"/>
    <w:rsid w:val="006C0555"/>
    <w:rsid w:val="00721A41"/>
    <w:rsid w:val="007231B8"/>
    <w:rsid w:val="0073738B"/>
    <w:rsid w:val="00761527"/>
    <w:rsid w:val="0077010C"/>
    <w:rsid w:val="007B5C4C"/>
    <w:rsid w:val="007C1EEA"/>
    <w:rsid w:val="007C76EE"/>
    <w:rsid w:val="007D698D"/>
    <w:rsid w:val="007F025C"/>
    <w:rsid w:val="008400B1"/>
    <w:rsid w:val="008438D6"/>
    <w:rsid w:val="0087194D"/>
    <w:rsid w:val="00876E31"/>
    <w:rsid w:val="00893716"/>
    <w:rsid w:val="00894E1E"/>
    <w:rsid w:val="008F1E05"/>
    <w:rsid w:val="00920907"/>
    <w:rsid w:val="00931366"/>
    <w:rsid w:val="00953FE6"/>
    <w:rsid w:val="00991CFD"/>
    <w:rsid w:val="009C2754"/>
    <w:rsid w:val="009C5040"/>
    <w:rsid w:val="009C7D9A"/>
    <w:rsid w:val="00A07BDD"/>
    <w:rsid w:val="00A10A07"/>
    <w:rsid w:val="00A2224C"/>
    <w:rsid w:val="00A70FB8"/>
    <w:rsid w:val="00A9234E"/>
    <w:rsid w:val="00AA720B"/>
    <w:rsid w:val="00B14AB6"/>
    <w:rsid w:val="00B206ED"/>
    <w:rsid w:val="00B264FB"/>
    <w:rsid w:val="00B45A8F"/>
    <w:rsid w:val="00B47713"/>
    <w:rsid w:val="00B55DAC"/>
    <w:rsid w:val="00B67AA8"/>
    <w:rsid w:val="00BD2305"/>
    <w:rsid w:val="00BD2A58"/>
    <w:rsid w:val="00C27A32"/>
    <w:rsid w:val="00C371E7"/>
    <w:rsid w:val="00C71710"/>
    <w:rsid w:val="00CE45DC"/>
    <w:rsid w:val="00D141D9"/>
    <w:rsid w:val="00D27FAC"/>
    <w:rsid w:val="00D50D97"/>
    <w:rsid w:val="00D510C2"/>
    <w:rsid w:val="00D569A0"/>
    <w:rsid w:val="00D857BC"/>
    <w:rsid w:val="00DA05CB"/>
    <w:rsid w:val="00DB67A9"/>
    <w:rsid w:val="00DF2D72"/>
    <w:rsid w:val="00E450AD"/>
    <w:rsid w:val="00E60D0A"/>
    <w:rsid w:val="00EC0687"/>
    <w:rsid w:val="00ED72C9"/>
    <w:rsid w:val="00ED7F84"/>
    <w:rsid w:val="00EE4A33"/>
    <w:rsid w:val="00F24C0C"/>
    <w:rsid w:val="00F26678"/>
    <w:rsid w:val="00F547DD"/>
    <w:rsid w:val="00F765A1"/>
    <w:rsid w:val="00FA269B"/>
    <w:rsid w:val="00FA4D18"/>
    <w:rsid w:val="00FB2352"/>
    <w:rsid w:val="00FB57B2"/>
    <w:rsid w:val="00FC271F"/>
    <w:rsid w:val="00FC6209"/>
    <w:rsid w:val="00FD4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24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510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510C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510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510C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569A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569A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99</Words>
  <Characters>569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11</cp:revision>
  <dcterms:created xsi:type="dcterms:W3CDTF">2017-08-04T04:01:00Z</dcterms:created>
  <dcterms:modified xsi:type="dcterms:W3CDTF">2017-08-07T07:38:00Z</dcterms:modified>
</cp:coreProperties>
</file>